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4FE" w:rsidRPr="00593FB2" w:rsidRDefault="00BE34FE" w:rsidP="00593FB2">
      <w:pPr>
        <w:spacing w:after="0" w:line="192" w:lineRule="auto"/>
        <w:ind w:left="3544"/>
        <w:contextualSpacing/>
        <w:jc w:val="both"/>
        <w:rPr>
          <w:rFonts w:ascii="Comic Sans MS" w:hAnsi="Comic Sans MS" w:cs="Times New Roman"/>
          <w:b/>
          <w:sz w:val="36"/>
          <w:szCs w:val="36"/>
        </w:rPr>
      </w:pPr>
      <w:r w:rsidRPr="005B50CA">
        <w:rPr>
          <w:rFonts w:ascii="Comic Sans MS" w:hAnsi="Comic Sans MS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39CF50" wp14:editId="06D2EFFB">
                <wp:simplePos x="0" y="0"/>
                <wp:positionH relativeFrom="column">
                  <wp:posOffset>64135</wp:posOffset>
                </wp:positionH>
                <wp:positionV relativeFrom="paragraph">
                  <wp:posOffset>330835</wp:posOffset>
                </wp:positionV>
                <wp:extent cx="2114550" cy="723900"/>
                <wp:effectExtent l="0" t="0" r="0" b="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C5EB0" w:rsidRPr="00394FFA" w:rsidRDefault="001A295C" w:rsidP="00BE34F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УРОК</w:t>
                            </w:r>
                            <w:r w:rsidR="003B286A">
                              <w:rPr>
                                <w:rFonts w:ascii="Comic Sans MS" w:hAnsi="Comic Sans MS" w:cstheme="minorHAnsi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4</w:t>
                            </w:r>
                            <w:r>
                              <w:rPr>
                                <w:rFonts w:ascii="Comic Sans MS" w:hAnsi="Comic Sans MS" w:cstheme="minorHAnsi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9CF50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.05pt;margin-top:26.05pt;width:166.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" filled="f" stroked="f">
                <v:textbox>
                  <w:txbxContent>
                    <w:p w:rsidR="006C5EB0" w:rsidRPr="00394FFA" w:rsidRDefault="001A295C" w:rsidP="00BE34FE">
                      <w:pPr>
                        <w:spacing w:line="240" w:lineRule="auto"/>
                        <w:contextualSpacing/>
                        <w:jc w:val="center"/>
                        <w:rPr>
                          <w:rFonts w:ascii="Comic Sans MS" w:hAnsi="Comic Sans MS" w:cstheme="minorHAnsi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УРОК</w:t>
                      </w:r>
                      <w:r w:rsidR="003B286A">
                        <w:rPr>
                          <w:rFonts w:ascii="Comic Sans MS" w:hAnsi="Comic Sans MS" w:cstheme="minorHAnsi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4</w:t>
                      </w:r>
                      <w:r>
                        <w:rPr>
                          <w:rFonts w:ascii="Comic Sans MS" w:hAnsi="Comic Sans MS" w:cstheme="minorHAnsi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50CA" w:rsidRPr="005B50CA">
        <w:rPr>
          <w:rFonts w:ascii="Comic Sans MS" w:hAnsi="Comic Sans MS" w:cs="Times New Roman"/>
          <w:b/>
          <w:sz w:val="28"/>
          <w:szCs w:val="26"/>
        </w:rPr>
        <w:t>К</w:t>
      </w:r>
      <w:r w:rsidR="005B50CA" w:rsidRPr="00593FB2">
        <w:rPr>
          <w:rFonts w:ascii="Comic Sans MS" w:hAnsi="Comic Sans MS" w:cs="Times New Roman"/>
          <w:b/>
          <w:sz w:val="36"/>
          <w:szCs w:val="36"/>
        </w:rPr>
        <w:t xml:space="preserve"> кому можно предъявлять требования в отношении недостатков в</w:t>
      </w:r>
      <w:r w:rsidR="00593FB2">
        <w:rPr>
          <w:rFonts w:ascii="Comic Sans MS" w:hAnsi="Comic Sans MS" w:cs="Times New Roman"/>
          <w:b/>
          <w:sz w:val="36"/>
          <w:szCs w:val="36"/>
        </w:rPr>
        <w:t xml:space="preserve"> товаре, а также </w:t>
      </w:r>
      <w:r w:rsidR="005B50CA" w:rsidRPr="00593FB2">
        <w:rPr>
          <w:rFonts w:ascii="Comic Sans MS" w:hAnsi="Comic Sans MS" w:cs="Times New Roman"/>
          <w:b/>
          <w:sz w:val="36"/>
          <w:szCs w:val="36"/>
        </w:rPr>
        <w:t xml:space="preserve">в случае несвоевременно или </w:t>
      </w:r>
      <w:r w:rsidR="00593FB2">
        <w:rPr>
          <w:rFonts w:ascii="Comic Sans MS" w:hAnsi="Comic Sans MS" w:cs="Times New Roman"/>
          <w:b/>
          <w:sz w:val="36"/>
          <w:szCs w:val="36"/>
        </w:rPr>
        <w:t xml:space="preserve">            </w:t>
      </w:r>
      <w:r w:rsidR="005B50CA" w:rsidRPr="00593FB2">
        <w:rPr>
          <w:rFonts w:ascii="Comic Sans MS" w:hAnsi="Comic Sans MS" w:cs="Times New Roman"/>
          <w:b/>
          <w:sz w:val="36"/>
          <w:szCs w:val="36"/>
        </w:rPr>
        <w:t>некачественно выполненных работ (услуг)?</w:t>
      </w:r>
    </w:p>
    <w:p w:rsidR="00044232" w:rsidRDefault="00044232" w:rsidP="000442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25025A" w:rsidRPr="00A47D18" w:rsidRDefault="009958EC" w:rsidP="000442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47D18">
        <w:rPr>
          <w:rFonts w:ascii="Times New Roman" w:hAnsi="Times New Roman" w:cs="Times New Roman"/>
        </w:rPr>
        <w:t xml:space="preserve">Часто потребитель </w:t>
      </w:r>
      <w:r w:rsidR="0025025A" w:rsidRPr="00A47D18">
        <w:rPr>
          <w:rFonts w:ascii="Times New Roman" w:hAnsi="Times New Roman" w:cs="Times New Roman"/>
        </w:rPr>
        <w:t>в случае обнаружения недостатков в товаре не знает, к кому ему следует обратиться: продавец указывает на сервисный центр, а работники сервисного центра отправляют обратно в магазин.</w:t>
      </w:r>
    </w:p>
    <w:p w:rsidR="008D0E80" w:rsidRPr="00A47D18" w:rsidRDefault="0025025A" w:rsidP="000442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47D18">
        <w:rPr>
          <w:rFonts w:ascii="Times New Roman" w:hAnsi="Times New Roman" w:cs="Times New Roman"/>
        </w:rPr>
        <w:t>С</w:t>
      </w:r>
      <w:r w:rsidR="009958EC" w:rsidRPr="00A47D18">
        <w:rPr>
          <w:rFonts w:ascii="Times New Roman" w:hAnsi="Times New Roman" w:cs="Times New Roman"/>
        </w:rPr>
        <w:t>тороной потребительских отношений наряду с потребителем м</w:t>
      </w:r>
      <w:bookmarkStart w:id="0" w:name="_GoBack"/>
      <w:bookmarkEnd w:id="0"/>
      <w:r w:rsidR="009958EC" w:rsidRPr="00A47D18">
        <w:rPr>
          <w:rFonts w:ascii="Times New Roman" w:hAnsi="Times New Roman" w:cs="Times New Roman"/>
        </w:rPr>
        <w:t xml:space="preserve">огут быть: </w:t>
      </w:r>
      <w:r w:rsidR="009958EC" w:rsidRPr="00A47D18">
        <w:rPr>
          <w:rFonts w:ascii="Times New Roman" w:hAnsi="Times New Roman" w:cs="Times New Roman"/>
          <w:i/>
        </w:rPr>
        <w:t>продавец, изготовитель, исполнитель, импортер, уполномоченные изготовителем (продавцом) организация или индивидуальный предприниматель</w:t>
      </w:r>
      <w:r w:rsidR="00A47D18" w:rsidRPr="00A47D18">
        <w:rPr>
          <w:rFonts w:ascii="Times New Roman" w:hAnsi="Times New Roman" w:cs="Times New Roman"/>
          <w:i/>
        </w:rPr>
        <w:t xml:space="preserve">, владелец </w:t>
      </w:r>
      <w:proofErr w:type="spellStart"/>
      <w:r w:rsidR="00A47D18" w:rsidRPr="00A47D18">
        <w:rPr>
          <w:rFonts w:ascii="Times New Roman" w:hAnsi="Times New Roman" w:cs="Times New Roman"/>
          <w:i/>
        </w:rPr>
        <w:t>агрегатора</w:t>
      </w:r>
      <w:proofErr w:type="spellEnd"/>
      <w:r w:rsidR="00A47D18" w:rsidRPr="00A47D18">
        <w:rPr>
          <w:rFonts w:ascii="Times New Roman" w:hAnsi="Times New Roman" w:cs="Times New Roman"/>
          <w:i/>
        </w:rPr>
        <w:t xml:space="preserve"> информации о товарах (услугах)</w:t>
      </w:r>
      <w:r w:rsidR="009958EC" w:rsidRPr="00A47D18">
        <w:rPr>
          <w:rFonts w:ascii="Times New Roman" w:hAnsi="Times New Roman" w:cs="Times New Roman"/>
          <w:i/>
        </w:rPr>
        <w:t>.</w:t>
      </w:r>
      <w:r w:rsidR="009958EC" w:rsidRPr="00A47D18">
        <w:rPr>
          <w:rFonts w:ascii="Times New Roman" w:hAnsi="Times New Roman" w:cs="Times New Roman"/>
        </w:rPr>
        <w:t xml:space="preserve"> </w:t>
      </w:r>
    </w:p>
    <w:p w:rsidR="00044232" w:rsidRDefault="001E0F86" w:rsidP="000442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47D18">
        <w:rPr>
          <w:rFonts w:ascii="Times New Roman" w:hAnsi="Times New Roman" w:cs="Times New Roman"/>
        </w:rPr>
        <w:t xml:space="preserve">Согласно </w:t>
      </w:r>
      <w:r w:rsidR="00044232">
        <w:rPr>
          <w:rFonts w:ascii="Times New Roman" w:hAnsi="Times New Roman" w:cs="Times New Roman"/>
        </w:rPr>
        <w:t>Единым правилам в области защиты прав потребителей</w:t>
      </w:r>
      <w:r w:rsidR="00044232" w:rsidRPr="00044232">
        <w:t xml:space="preserve"> </w:t>
      </w:r>
      <w:r w:rsidR="00044232" w:rsidRPr="00044232">
        <w:rPr>
          <w:rFonts w:ascii="Times New Roman" w:hAnsi="Times New Roman" w:cs="Times New Roman"/>
        </w:rPr>
        <w:t>утв. Декретом Высшего Государственного Совета Союзного госуд</w:t>
      </w:r>
      <w:r w:rsidR="00044232">
        <w:rPr>
          <w:rFonts w:ascii="Times New Roman" w:hAnsi="Times New Roman" w:cs="Times New Roman"/>
        </w:rPr>
        <w:t>арства от 6 декабря 2024 г. № 6:</w:t>
      </w:r>
    </w:p>
    <w:p w:rsidR="00044232" w:rsidRDefault="001E0F86" w:rsidP="000442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47D18">
        <w:rPr>
          <w:rFonts w:ascii="Times New Roman" w:hAnsi="Times New Roman" w:cs="Times New Roman"/>
        </w:rPr>
        <w:t xml:space="preserve"> </w:t>
      </w:r>
      <w:r w:rsidRPr="00A47D18">
        <w:rPr>
          <w:rFonts w:ascii="Times New Roman" w:hAnsi="Times New Roman" w:cs="Times New Roman"/>
          <w:b/>
        </w:rPr>
        <w:t>ПРОДАВЕЦ</w:t>
      </w:r>
      <w:r w:rsidRPr="00A47D18">
        <w:rPr>
          <w:rFonts w:ascii="Times New Roman" w:hAnsi="Times New Roman" w:cs="Times New Roman"/>
        </w:rPr>
        <w:t xml:space="preserve"> – </w:t>
      </w:r>
      <w:r w:rsidR="00044232" w:rsidRPr="00044232">
        <w:rPr>
          <w:rFonts w:ascii="Times New Roman" w:hAnsi="Times New Roman" w:cs="Times New Roman"/>
        </w:rPr>
        <w:t>организация, индивидуальный предприниматель, а также физическое лицо, не зарегистрированное в качестве индивидуального предпринимателя, осуществляющее деятельность реализующие товары потребителям по договору купли-продажи;</w:t>
      </w:r>
    </w:p>
    <w:p w:rsidR="00983CCC" w:rsidRPr="00A47D18" w:rsidRDefault="00983CCC" w:rsidP="000442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47D18">
        <w:rPr>
          <w:rFonts w:ascii="Times New Roman" w:hAnsi="Times New Roman" w:cs="Times New Roman"/>
        </w:rPr>
        <w:t>Таким образом, продавец – это не то лицо, которое выполняет трудовую функцию по должности «продавец», стоя за прилавком и оформля</w:t>
      </w:r>
      <w:r w:rsidR="00807D95" w:rsidRPr="00A47D18">
        <w:rPr>
          <w:rFonts w:ascii="Times New Roman" w:hAnsi="Times New Roman" w:cs="Times New Roman"/>
        </w:rPr>
        <w:t>я</w:t>
      </w:r>
      <w:r w:rsidRPr="00A47D18">
        <w:rPr>
          <w:rFonts w:ascii="Times New Roman" w:hAnsi="Times New Roman" w:cs="Times New Roman"/>
        </w:rPr>
        <w:t xml:space="preserve"> Ваши покупки, а организация (к примеру, общество с ограниченной ответственностью, акционерное общество и др.)</w:t>
      </w:r>
      <w:r w:rsidR="009958EC" w:rsidRPr="00A47D18">
        <w:rPr>
          <w:rFonts w:ascii="Times New Roman" w:hAnsi="Times New Roman" w:cs="Times New Roman"/>
        </w:rPr>
        <w:t xml:space="preserve"> или </w:t>
      </w:r>
      <w:r w:rsidR="009C1559" w:rsidRPr="00A47D18">
        <w:rPr>
          <w:rFonts w:ascii="Times New Roman" w:hAnsi="Times New Roman" w:cs="Times New Roman"/>
        </w:rPr>
        <w:t>ИП</w:t>
      </w:r>
      <w:r w:rsidR="00BE34FE" w:rsidRPr="00A47D18">
        <w:rPr>
          <w:rFonts w:ascii="Times New Roman" w:hAnsi="Times New Roman" w:cs="Times New Roman"/>
        </w:rPr>
        <w:t xml:space="preserve">, </w:t>
      </w:r>
      <w:r w:rsidR="00807D95" w:rsidRPr="00A47D18">
        <w:rPr>
          <w:rFonts w:ascii="Times New Roman" w:hAnsi="Times New Roman" w:cs="Times New Roman"/>
        </w:rPr>
        <w:t>целью деятельности котор</w:t>
      </w:r>
      <w:r w:rsidR="00BE34FE" w:rsidRPr="00A47D18">
        <w:rPr>
          <w:rFonts w:ascii="Times New Roman" w:hAnsi="Times New Roman" w:cs="Times New Roman"/>
        </w:rPr>
        <w:t>ых</w:t>
      </w:r>
      <w:r w:rsidR="00807D95" w:rsidRPr="00A47D18">
        <w:rPr>
          <w:rFonts w:ascii="Times New Roman" w:hAnsi="Times New Roman" w:cs="Times New Roman"/>
        </w:rPr>
        <w:t xml:space="preserve"> является продажа товаров потребителям.</w:t>
      </w:r>
    </w:p>
    <w:p w:rsidR="00044232" w:rsidRDefault="0033256E" w:rsidP="000442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47D18">
        <w:rPr>
          <w:rFonts w:ascii="Times New Roman" w:hAnsi="Times New Roman" w:cs="Times New Roman"/>
          <w:b/>
        </w:rPr>
        <w:t>ИСПОЛНИТЕЛЬ</w:t>
      </w:r>
      <w:r w:rsidRPr="00A47D18">
        <w:rPr>
          <w:rFonts w:ascii="Times New Roman" w:hAnsi="Times New Roman" w:cs="Times New Roman"/>
        </w:rPr>
        <w:t xml:space="preserve"> </w:t>
      </w:r>
      <w:r w:rsidR="00B02437" w:rsidRPr="00A47D18">
        <w:rPr>
          <w:rFonts w:ascii="Times New Roman" w:hAnsi="Times New Roman" w:cs="Times New Roman"/>
        </w:rPr>
        <w:t>–</w:t>
      </w:r>
      <w:r w:rsidR="00044232" w:rsidRPr="00044232">
        <w:t xml:space="preserve"> </w:t>
      </w:r>
      <w:r w:rsidR="00044232" w:rsidRPr="00044232">
        <w:rPr>
          <w:rFonts w:ascii="Times New Roman" w:hAnsi="Times New Roman" w:cs="Times New Roman"/>
        </w:rPr>
        <w:t>организация, индивидуальный предприниматель, а также физическое лицо, не зарегистрированное в качестве индивидуального предпринимателя, выполняющие работы или оказывающие услуги потребителям</w:t>
      </w:r>
      <w:r w:rsidR="00044232">
        <w:rPr>
          <w:rFonts w:ascii="Times New Roman" w:hAnsi="Times New Roman" w:cs="Times New Roman"/>
        </w:rPr>
        <w:t>.</w:t>
      </w:r>
    </w:p>
    <w:p w:rsidR="00BE34FE" w:rsidRPr="00A47D18" w:rsidRDefault="007A6CA7" w:rsidP="000442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47D18">
        <w:rPr>
          <w:rFonts w:ascii="Times New Roman" w:hAnsi="Times New Roman" w:cs="Times New Roman"/>
        </w:rPr>
        <w:t xml:space="preserve">Исполнителем, </w:t>
      </w:r>
      <w:proofErr w:type="gramStart"/>
      <w:r w:rsidRPr="00A47D18">
        <w:rPr>
          <w:rFonts w:ascii="Times New Roman" w:hAnsi="Times New Roman" w:cs="Times New Roman"/>
        </w:rPr>
        <w:t>также</w:t>
      </w:r>
      <w:proofErr w:type="gramEnd"/>
      <w:r w:rsidRPr="00A47D18">
        <w:rPr>
          <w:rFonts w:ascii="Times New Roman" w:hAnsi="Times New Roman" w:cs="Times New Roman"/>
        </w:rPr>
        <w:t xml:space="preserve"> как и продавцом, не обязательно будет являться то лицо, которое непосредственно выполнило какие-либо работы. Такие лица могут быть всего лишь сотрудниками организации или </w:t>
      </w:r>
      <w:r w:rsidR="009C1559" w:rsidRPr="00A47D18">
        <w:rPr>
          <w:rFonts w:ascii="Times New Roman" w:hAnsi="Times New Roman" w:cs="Times New Roman"/>
        </w:rPr>
        <w:t>ИП</w:t>
      </w:r>
      <w:r w:rsidRPr="00A47D18">
        <w:rPr>
          <w:rFonts w:ascii="Times New Roman" w:hAnsi="Times New Roman" w:cs="Times New Roman"/>
        </w:rPr>
        <w:t>, занимающихся оказанием услуг или выполнением определенного вида работ, или лицами, с которыми у исполнителя заключен гражданско-правовой договор, на основании которого они действуют.  Это значит, что они не будут нести ответственность непосредственно перед Вами за некачественно или несвоевременно выполненные работы или услуги. С претензиями нужно обращаться к их работодателю, то есть к организации или ИП, с которым у вас заключен договор.</w:t>
      </w:r>
    </w:p>
    <w:p w:rsidR="0050674A" w:rsidRPr="00A47D18" w:rsidRDefault="0050674A" w:rsidP="000442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47D18">
        <w:rPr>
          <w:rFonts w:ascii="Times New Roman" w:hAnsi="Times New Roman" w:cs="Times New Roman"/>
        </w:rPr>
        <w:t>Практика показывает, что потребители в большинстве случаев за решением тех или иных вопросов обращаются именно к продавцу или исполнителю. Это связано с тем, что они</w:t>
      </w:r>
      <w:r w:rsidR="0025025A" w:rsidRPr="00A47D18">
        <w:rPr>
          <w:rFonts w:ascii="Times New Roman" w:hAnsi="Times New Roman" w:cs="Times New Roman"/>
        </w:rPr>
        <w:t>,</w:t>
      </w:r>
      <w:r w:rsidRPr="00A47D18">
        <w:rPr>
          <w:rFonts w:ascii="Times New Roman" w:hAnsi="Times New Roman" w:cs="Times New Roman"/>
        </w:rPr>
        <w:t xml:space="preserve"> как правило</w:t>
      </w:r>
      <w:r w:rsidR="0025025A" w:rsidRPr="00A47D18">
        <w:rPr>
          <w:rFonts w:ascii="Times New Roman" w:hAnsi="Times New Roman" w:cs="Times New Roman"/>
        </w:rPr>
        <w:t>,</w:t>
      </w:r>
      <w:r w:rsidRPr="00A47D18">
        <w:rPr>
          <w:rFonts w:ascii="Times New Roman" w:hAnsi="Times New Roman" w:cs="Times New Roman"/>
        </w:rPr>
        <w:t xml:space="preserve"> расположены в той же местности, где проживает потребитель, именно с ними у него был заключен договор купли продажи, подряда, возмездного оказания услуг и т.д., поэтому связаться с ними легче и быстрее.</w:t>
      </w:r>
      <w:r w:rsidR="009C1559" w:rsidRPr="00A47D18">
        <w:rPr>
          <w:rFonts w:ascii="Times New Roman" w:hAnsi="Times New Roman" w:cs="Times New Roman"/>
        </w:rPr>
        <w:t xml:space="preserve"> Однако, может </w:t>
      </w:r>
      <w:r w:rsidR="008D0E80" w:rsidRPr="00A47D18">
        <w:rPr>
          <w:rFonts w:ascii="Times New Roman" w:hAnsi="Times New Roman" w:cs="Times New Roman"/>
        </w:rPr>
        <w:t>возникнуть ситуация, когда организация или ИП, продавшие Вам товар, на момент обнаружения недостатка в товаре или выполненной работе уже прекратили свое существование или невозможно установить место их нахождения. В таких случаях следует вспомнить о том, что продавец и исполнитель – не единственные субъекты, которые обязаны отвечать перед потребителем в таких случаях.</w:t>
      </w:r>
    </w:p>
    <w:p w:rsidR="00044232" w:rsidRDefault="0050674A" w:rsidP="000442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47D18">
        <w:rPr>
          <w:rFonts w:ascii="Times New Roman" w:hAnsi="Times New Roman" w:cs="Times New Roman"/>
          <w:b/>
        </w:rPr>
        <w:t>ИЗГОТОВИТЕЛЬ</w:t>
      </w:r>
      <w:r w:rsidRPr="00A47D18">
        <w:rPr>
          <w:rFonts w:ascii="Times New Roman" w:hAnsi="Times New Roman" w:cs="Times New Roman"/>
        </w:rPr>
        <w:t xml:space="preserve"> – </w:t>
      </w:r>
      <w:r w:rsidR="00044232" w:rsidRPr="00044232">
        <w:rPr>
          <w:rFonts w:ascii="Times New Roman" w:hAnsi="Times New Roman" w:cs="Times New Roman"/>
        </w:rPr>
        <w:t>организация, индивидуальный предприниматель, а также физическое лицо, не зарегистрированное в качестве индивидуального предпринимателя, производящие товары и цифровые продукты для реализации потребителям</w:t>
      </w:r>
    </w:p>
    <w:p w:rsidR="009C1559" w:rsidRPr="00A47D18" w:rsidRDefault="0025025A" w:rsidP="000442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47D18">
        <w:rPr>
          <w:rFonts w:ascii="Times New Roman" w:hAnsi="Times New Roman" w:cs="Times New Roman"/>
        </w:rPr>
        <w:t>Довольно часто</w:t>
      </w:r>
      <w:r w:rsidR="0050674A" w:rsidRPr="00A47D18">
        <w:rPr>
          <w:rFonts w:ascii="Times New Roman" w:hAnsi="Times New Roman" w:cs="Times New Roman"/>
        </w:rPr>
        <w:t xml:space="preserve"> эти лица располагаются в другой местности, а могут и вовсе быть зарегистрированы и функционировать в другом государстве. </w:t>
      </w:r>
      <w:r w:rsidRPr="00A47D18">
        <w:rPr>
          <w:rFonts w:ascii="Times New Roman" w:hAnsi="Times New Roman" w:cs="Times New Roman"/>
        </w:rPr>
        <w:t>Тем не менее, Вы вправе обратиться с предусмотренным законом требованием именно к изготовителю.</w:t>
      </w:r>
    </w:p>
    <w:p w:rsidR="00044232" w:rsidRDefault="009C1559" w:rsidP="000442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A47D18">
        <w:rPr>
          <w:rFonts w:ascii="Times New Roman" w:hAnsi="Times New Roman" w:cs="Times New Roman"/>
        </w:rPr>
        <w:t xml:space="preserve"> </w:t>
      </w:r>
      <w:r w:rsidRPr="00A47D18">
        <w:rPr>
          <w:rFonts w:ascii="Times New Roman" w:hAnsi="Times New Roman" w:cs="Times New Roman"/>
          <w:b/>
        </w:rPr>
        <w:t xml:space="preserve">ИМПОРТЕР – </w:t>
      </w:r>
      <w:r w:rsidR="00044232" w:rsidRPr="00044232">
        <w:rPr>
          <w:rFonts w:ascii="Times New Roman" w:hAnsi="Times New Roman" w:cs="Times New Roman"/>
        </w:rPr>
        <w:t>организация, индивидуальный предприниматель, осуществляющие импорт товара дл</w:t>
      </w:r>
      <w:r w:rsidR="00044232">
        <w:rPr>
          <w:rFonts w:ascii="Times New Roman" w:hAnsi="Times New Roman" w:cs="Times New Roman"/>
        </w:rPr>
        <w:t>я его последующей реализации</w:t>
      </w:r>
      <w:r w:rsidR="00044232" w:rsidRPr="00044232">
        <w:rPr>
          <w:rFonts w:ascii="Times New Roman" w:hAnsi="Times New Roman" w:cs="Times New Roman"/>
        </w:rPr>
        <w:t>.</w:t>
      </w:r>
    </w:p>
    <w:p w:rsidR="00044232" w:rsidRDefault="005B50CA" w:rsidP="000442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47D18">
        <w:rPr>
          <w:rFonts w:ascii="Times New Roman" w:hAnsi="Times New Roman" w:cs="Times New Roman"/>
          <w:b/>
        </w:rPr>
        <w:t>УПОЛНОМОЧЕННЫЕ ОРГАНИЗАЦИЯ ИЛИ ИП</w:t>
      </w:r>
      <w:r w:rsidRPr="00A47D18">
        <w:rPr>
          <w:rFonts w:ascii="Times New Roman" w:hAnsi="Times New Roman" w:cs="Times New Roman"/>
        </w:rPr>
        <w:t xml:space="preserve"> – </w:t>
      </w:r>
      <w:r w:rsidR="00044232" w:rsidRPr="00044232">
        <w:rPr>
          <w:rFonts w:ascii="Times New Roman" w:hAnsi="Times New Roman" w:cs="Times New Roman"/>
        </w:rPr>
        <w:t>организация, индивидуальный предприниматель, осуществляющие деятельность на основании договора с изготовителем (продавцом, поставщиком, импортером, исполнителем) и уполномоченные им на принятие и удовлетворение требований потребителей в отношении продукции, а также на принятие и исполнение требований уполномоченных органов в</w:t>
      </w:r>
      <w:r w:rsidR="00044232">
        <w:rPr>
          <w:rFonts w:ascii="Times New Roman" w:hAnsi="Times New Roman" w:cs="Times New Roman"/>
        </w:rPr>
        <w:t xml:space="preserve"> сфере защиты прав потребителей.</w:t>
      </w:r>
    </w:p>
    <w:p w:rsidR="008D0E80" w:rsidRPr="00A47D18" w:rsidRDefault="0025025A" w:rsidP="000442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47D18">
        <w:rPr>
          <w:rFonts w:ascii="Times New Roman" w:hAnsi="Times New Roman" w:cs="Times New Roman"/>
        </w:rPr>
        <w:t xml:space="preserve">Это так называемые сервисные центры, которые обычно </w:t>
      </w:r>
      <w:r w:rsidR="005B50CA" w:rsidRPr="00A47D18">
        <w:rPr>
          <w:rFonts w:ascii="Times New Roman" w:hAnsi="Times New Roman" w:cs="Times New Roman"/>
        </w:rPr>
        <w:t>действуют на основании договора с продавцом или изготовителем и чаще всего уполномочены ими только на безвозмездное устранение тех недостатков в товаре, на которые ссылается потребитель.</w:t>
      </w:r>
    </w:p>
    <w:p w:rsidR="006C5EB0" w:rsidRPr="00A47D18" w:rsidRDefault="006C5EB0" w:rsidP="000442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47D18">
        <w:rPr>
          <w:rFonts w:ascii="Times New Roman" w:hAnsi="Times New Roman" w:cs="Times New Roman"/>
        </w:rPr>
        <w:t>Важно помнить о том, что потребитель вправе сам выбрать, к кому обратиться с требованиями в отношении товара ненадлежащего качества.</w:t>
      </w:r>
    </w:p>
    <w:p w:rsidR="00044232" w:rsidRDefault="00044232" w:rsidP="000442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АГРЕГАТОР</w:t>
      </w:r>
      <w:r w:rsidR="00050AB8" w:rsidRPr="00A47D18">
        <w:rPr>
          <w:rFonts w:ascii="Times New Roman" w:hAnsi="Times New Roman" w:cs="Times New Roman"/>
          <w:b/>
        </w:rPr>
        <w:t xml:space="preserve"> ИНФОРМАЦИИ О </w:t>
      </w:r>
      <w:r>
        <w:rPr>
          <w:rFonts w:ascii="Times New Roman" w:hAnsi="Times New Roman" w:cs="Times New Roman"/>
          <w:b/>
        </w:rPr>
        <w:t>ПРОДУКЦИИ</w:t>
      </w:r>
      <w:r w:rsidR="00050AB8" w:rsidRPr="00A47D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 w:rsidRPr="00044232">
        <w:rPr>
          <w:rFonts w:ascii="Times New Roman" w:hAnsi="Times New Roman" w:cs="Times New Roman"/>
        </w:rPr>
        <w:t>организация, индивидуальный предприниматель, которые являются владельцами программы для электронных вычислительных машин и (или) владельцами сайта и (или) страницы сайта в сети Интернет и которые предоставляют потребителю в отношении определенной продукции возможность одновременно ознакомиться с предложением продавца (исполнителя) о заключении договора купли-продажи товара (договора возмездного выполнения работ, оказания услуг), заключить с продавцом (исполнителем) договор купли-продажи (договор возмездного выполнения работ, оказания услуг), а также произвести предварительную оплату указанной продукции путем наличных расчетов либо перев</w:t>
      </w:r>
      <w:r>
        <w:rPr>
          <w:rFonts w:ascii="Times New Roman" w:hAnsi="Times New Roman" w:cs="Times New Roman"/>
        </w:rPr>
        <w:t xml:space="preserve">ода денежных средств </w:t>
      </w:r>
      <w:proofErr w:type="spellStart"/>
      <w:r>
        <w:rPr>
          <w:rFonts w:ascii="Times New Roman" w:hAnsi="Times New Roman" w:cs="Times New Roman"/>
        </w:rPr>
        <w:t>агрегатору</w:t>
      </w:r>
      <w:proofErr w:type="spellEnd"/>
      <w:r>
        <w:rPr>
          <w:rFonts w:ascii="Times New Roman" w:hAnsi="Times New Roman" w:cs="Times New Roman"/>
        </w:rPr>
        <w:t>.</w:t>
      </w:r>
    </w:p>
    <w:sectPr w:rsidR="00044232" w:rsidSect="00BE34FE">
      <w:pgSz w:w="11906" w:h="16838"/>
      <w:pgMar w:top="289" w:right="295" w:bottom="289" w:left="28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BB6"/>
    <w:rsid w:val="00044232"/>
    <w:rsid w:val="00050AB8"/>
    <w:rsid w:val="001A295C"/>
    <w:rsid w:val="001E0F86"/>
    <w:rsid w:val="0025025A"/>
    <w:rsid w:val="0033256E"/>
    <w:rsid w:val="003B286A"/>
    <w:rsid w:val="0050674A"/>
    <w:rsid w:val="00565ABA"/>
    <w:rsid w:val="00593FB2"/>
    <w:rsid w:val="005B50CA"/>
    <w:rsid w:val="005F3CB0"/>
    <w:rsid w:val="00646BB6"/>
    <w:rsid w:val="006C5EB0"/>
    <w:rsid w:val="007A6CA7"/>
    <w:rsid w:val="00807D95"/>
    <w:rsid w:val="008D0E80"/>
    <w:rsid w:val="00983CCC"/>
    <w:rsid w:val="009958EC"/>
    <w:rsid w:val="009C1559"/>
    <w:rsid w:val="00A47D18"/>
    <w:rsid w:val="00B02437"/>
    <w:rsid w:val="00BE34FE"/>
    <w:rsid w:val="00D236F4"/>
    <w:rsid w:val="00DA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89CF"/>
  <w15:docId w15:val="{E8272119-0A51-4954-AAAD-90A08BB3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8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С. Шишканова</dc:creator>
  <cp:lastModifiedBy>Юля Терентьева</cp:lastModifiedBy>
  <cp:revision>6</cp:revision>
  <cp:lastPrinted>2014-03-21T10:20:00Z</cp:lastPrinted>
  <dcterms:created xsi:type="dcterms:W3CDTF">2021-03-30T11:01:00Z</dcterms:created>
  <dcterms:modified xsi:type="dcterms:W3CDTF">2025-08-05T13:10:00Z</dcterms:modified>
</cp:coreProperties>
</file>