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E65" w:rsidRDefault="00362E65">
      <w:pPr>
        <w:pStyle w:val="ConsPlusTitle"/>
        <w:jc w:val="center"/>
        <w:outlineLvl w:val="0"/>
        <w:rPr>
          <w:rFonts w:ascii="Times New Roman" w:hAnsi="Times New Roman" w:cs="Times New Roman"/>
          <w:sz w:val="24"/>
          <w:szCs w:val="24"/>
        </w:rPr>
      </w:pPr>
    </w:p>
    <w:p w:rsidR="00362E65" w:rsidRDefault="00362E65">
      <w:pPr>
        <w:pStyle w:val="ConsPlusTitle"/>
        <w:jc w:val="center"/>
        <w:outlineLvl w:val="0"/>
        <w:rPr>
          <w:rFonts w:ascii="Times New Roman" w:hAnsi="Times New Roman" w:cs="Times New Roman"/>
          <w:sz w:val="24"/>
          <w:szCs w:val="24"/>
        </w:rPr>
      </w:pPr>
    </w:p>
    <w:p w:rsidR="00362E65" w:rsidRPr="00362E65" w:rsidRDefault="00362E65">
      <w:pPr>
        <w:pStyle w:val="ConsPlusTitle"/>
        <w:jc w:val="center"/>
        <w:outlineLvl w:val="0"/>
        <w:rPr>
          <w:rFonts w:ascii="Times New Roman" w:hAnsi="Times New Roman" w:cs="Times New Roman"/>
          <w:sz w:val="24"/>
          <w:szCs w:val="24"/>
        </w:rPr>
      </w:pPr>
      <w:r w:rsidRPr="00362E65">
        <w:rPr>
          <w:rFonts w:ascii="Times New Roman" w:hAnsi="Times New Roman" w:cs="Times New Roman"/>
          <w:sz w:val="24"/>
          <w:szCs w:val="24"/>
        </w:rPr>
        <w:t>МИНИСТЕРСТВО ЗДРАВООХРАНЕНИЯ И СОЦИАЛЬНОГО РАЗВИТИЯ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РОССИЙСКОЙ ФЕДЕРАЦИИ</w:t>
      </w:r>
    </w:p>
    <w:p w:rsidR="00362E65" w:rsidRP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ФЕДЕРАЛЬНАЯ СЛУЖБА ПО НАДЗОРУ В СФЕРЕ ЗАЩИТЫ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ПРАВ ПОТРЕБИТЕЛЕЙ И БЛАГОПОЛУЧИЯ ЧЕЛОВЕКА</w:t>
      </w:r>
    </w:p>
    <w:p w:rsidR="00362E65" w:rsidRPr="00362E65" w:rsidRDefault="00362E65">
      <w:pPr>
        <w:pStyle w:val="ConsPlusTitle"/>
        <w:jc w:val="center"/>
        <w:rPr>
          <w:rFonts w:ascii="Times New Roman" w:hAnsi="Times New Roman" w:cs="Times New Roman"/>
          <w:sz w:val="24"/>
          <w:szCs w:val="24"/>
        </w:rPr>
      </w:pPr>
    </w:p>
    <w:p w:rsid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ПРИКАЗ</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от 14 июля 2011 г. N 665</w:t>
      </w:r>
    </w:p>
    <w:p w:rsidR="00362E65" w:rsidRPr="00362E65" w:rsidRDefault="00362E65">
      <w:pPr>
        <w:pStyle w:val="ConsPlusTitle"/>
        <w:jc w:val="center"/>
        <w:rPr>
          <w:rFonts w:ascii="Times New Roman" w:hAnsi="Times New Roman" w:cs="Times New Roman"/>
          <w:sz w:val="24"/>
          <w:szCs w:val="24"/>
        </w:rPr>
      </w:pPr>
    </w:p>
    <w:p w:rsid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ОБ УТВЕРЖДЕНИИ КОДЕКСА</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ЭТИКИ И СЛУЖЕБНОГО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РОСПОТРЕБНАДЗОРА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Приказов Роспотребнадзора от 26.10.2018 N 875, от 17.02.2021 N 54)</w:t>
            </w:r>
          </w:p>
        </w:tc>
      </w:tr>
    </w:tbl>
    <w:p w:rsid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На основании положений Типового кодекса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года (протокол N 21), приказываю:</w:t>
      </w:r>
    </w:p>
    <w:p w:rsidR="00362E65" w:rsidRPr="00362E65" w:rsidRDefault="00362E65" w:rsidP="00362E65">
      <w:pPr>
        <w:pStyle w:val="ConsPlusNormal"/>
        <w:ind w:firstLine="540"/>
        <w:jc w:val="both"/>
        <w:rPr>
          <w:rFonts w:ascii="Times New Roman" w:hAnsi="Times New Roman" w:cs="Times New Roman"/>
          <w:sz w:val="24"/>
          <w:szCs w:val="24"/>
        </w:rPr>
      </w:pPr>
      <w:bookmarkStart w:id="0" w:name="P17"/>
      <w:bookmarkEnd w:id="0"/>
      <w:r w:rsidRPr="00362E65">
        <w:rPr>
          <w:rFonts w:ascii="Times New Roman" w:hAnsi="Times New Roman" w:cs="Times New Roman"/>
          <w:sz w:val="24"/>
          <w:szCs w:val="24"/>
        </w:rPr>
        <w:t>1. Утвердить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(приложение).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 Кадровой службе Роспотребнадзора (Пронина А.А.), руководителям территориальных органов Федеральной службы по надзору в сфере защиты прав потребителей и благополучия человека включить в служебные контракты федеральных государственных гражданских служащих положения об ответственности за нарушение Кодекса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утвержденного пунктом 1 настоящего Приказа.</w:t>
      </w:r>
    </w:p>
    <w:p w:rsidR="00362E65" w:rsidRPr="00362E65" w:rsidRDefault="00362E65" w:rsidP="00362E65">
      <w:pPr>
        <w:pStyle w:val="ConsPlusNormal"/>
        <w:jc w:val="both"/>
        <w:rPr>
          <w:rFonts w:ascii="Times New Roman" w:hAnsi="Times New Roman" w:cs="Times New Roman"/>
          <w:sz w:val="24"/>
          <w:szCs w:val="24"/>
        </w:rPr>
      </w:pPr>
      <w:bookmarkStart w:id="1" w:name="_GoBack"/>
      <w:r w:rsidRPr="00362E65">
        <w:rPr>
          <w:rFonts w:ascii="Times New Roman" w:hAnsi="Times New Roman" w:cs="Times New Roman"/>
          <w:sz w:val="24"/>
          <w:szCs w:val="24"/>
        </w:rPr>
        <w:t>(в ред. Приказов Роспотребнадзора от 26.10.2018 N 875, от 17.02.2021 N 54)</w:t>
      </w:r>
    </w:p>
    <w:bookmarkEnd w:id="1"/>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 Контроль за исполнением настоящего Приказа оставляю за собой.</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Руководитель</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Г.Г. ОНИЩЕНКО</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Не нуждается в государственной регистрации. Письмо Минюста России от 12 августа 2011 г. </w:t>
      </w:r>
      <w:proofErr w:type="spellStart"/>
      <w:r w:rsidRPr="00362E65">
        <w:rPr>
          <w:rFonts w:ascii="Times New Roman" w:hAnsi="Times New Roman" w:cs="Times New Roman"/>
          <w:sz w:val="24"/>
          <w:szCs w:val="24"/>
        </w:rPr>
        <w:t>N</w:t>
      </w:r>
      <w:proofErr w:type="spellEnd"/>
      <w:r w:rsidRPr="00362E65">
        <w:rPr>
          <w:rFonts w:ascii="Times New Roman" w:hAnsi="Times New Roman" w:cs="Times New Roman"/>
          <w:sz w:val="24"/>
          <w:szCs w:val="24"/>
        </w:rPr>
        <w:t xml:space="preserve"> 01/58217-ВЕ.</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Pr="00362E65" w:rsidRDefault="00362E65">
      <w:pPr>
        <w:pStyle w:val="ConsPlusNormal"/>
        <w:jc w:val="right"/>
        <w:outlineLvl w:val="0"/>
        <w:rPr>
          <w:rFonts w:ascii="Times New Roman" w:hAnsi="Times New Roman" w:cs="Times New Roman"/>
          <w:sz w:val="24"/>
          <w:szCs w:val="24"/>
        </w:rPr>
      </w:pPr>
      <w:r w:rsidRPr="00362E65">
        <w:rPr>
          <w:rFonts w:ascii="Times New Roman" w:hAnsi="Times New Roman" w:cs="Times New Roman"/>
          <w:sz w:val="24"/>
          <w:szCs w:val="24"/>
        </w:rPr>
        <w:lastRenderedPageBreak/>
        <w:t>Приложение</w:t>
      </w:r>
    </w:p>
    <w:p w:rsidR="00362E65" w:rsidRPr="00362E65" w:rsidRDefault="00362E65">
      <w:pPr>
        <w:pStyle w:val="ConsPlusNormal"/>
        <w:jc w:val="right"/>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Утвержден</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от 14.07.2011 N 665</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2" w:name="P37"/>
      <w:bookmarkEnd w:id="2"/>
      <w:r w:rsidRPr="00362E65">
        <w:rPr>
          <w:rFonts w:ascii="Times New Roman" w:hAnsi="Times New Roman" w:cs="Times New Roman"/>
          <w:sz w:val="24"/>
          <w:szCs w:val="24"/>
        </w:rPr>
        <w:t>КОДЕКС</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ЭТИКИ И СЛУЖЕБНОГО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ФЕДЕРАЛЬНОЙ СЛУЖБЫ ПО НАДЗОРУ В СФЕРЕ</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ЗАЩИТЫ ПРАВ ПОТРЕБИТЕЛЕЙ И БЛАГОПОЛУЧИЯ ЧЕЛОВЕКА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Приказов Роспотребнадзора от 26.10.2018 N 875, от 17.02.2021 N 54)</w:t>
            </w:r>
          </w:p>
        </w:tc>
      </w:tr>
    </w:tbl>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 Общие положения</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 Настоящий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(далее - Кодекс этики) разработан в соответствии с Конституцией Российской Федерации ("Российская газета", 1993; Собрание законодательства Российской Федерации, 2020, N 11, ст. 1416), Федеральными законами от 25.12.2008 N 273-ФЗ "О противодействии коррупции" (Собрание законодательства Российской Федерации, 2008, N 52, ст. 6228; 2020, N 31 (часть I), ст. 5018), от 27.05.2003 N 58-ФЗ "О системе государственной службы Российской Федерации" (Собрание законодательства Российской Федерации, 2003, N 22, ст. 2063; 2016, N 22, ст. 3091), от 27.07.2004 N 79-ФЗ "О государственной гражданской службе Российской Федерации" (Собрание законодательства Российской Федерации, 2004, N 31, ст. 3215; 2020, N 50 (часть III), ст. 8040),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распоряжением Правительства Российской Федерации от 30.01.2014 N 93-р "Об утверждении Концепции открытости федеральных органов исполнительной власти" (Собрание законодательства Российской Федерации, 2014, N 5, ст. 547), иных нормативных правовых актов Российской Федерации, а также Типового кодекса этики и служебного поведения государственных служащих Российской Федерации и муниципальных служащих (одобрен решением Совета при Президенте Российской Федерации по противодействию коррупции от 23.12.2010, протокол N 21) и основан на общепризнанных нравственных принципах и нормах российского общества и государства.</w:t>
      </w:r>
    </w:p>
    <w:p w:rsidR="00362E65" w:rsidRPr="00362E65" w:rsidRDefault="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(п. 1 в ред. Приказа Роспотребнадзора от 17.02.2021 N 54)</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2. Кодекс представляет собой свод общих принципов профессиональной служебной этики и основных правил служебного поведения федеральных государственных гражданских служащих Роспотребнадзора и его территориальных органов (далее - гражданские служащие) независимо от замещаемой ими должности.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3. Гражданину Российской Федерации, поступающему на федеральную государственную гражданскую службу в Роспотребнадзор и его территориальные органы, рекомендуется ознакомиться с положениями Кодекса и руководствоваться ими в процессе своей служебной деятельности.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 Каждому гражданскому служащему рекомендуется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xml:space="preserve">5. Целью Кодекса является обобщение этических норм и установление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w:t>
      </w:r>
      <w:r w:rsidRPr="00362E65">
        <w:rPr>
          <w:rFonts w:ascii="Times New Roman" w:hAnsi="Times New Roman" w:cs="Times New Roman"/>
          <w:sz w:val="24"/>
          <w:szCs w:val="24"/>
        </w:rPr>
        <w:lastRenderedPageBreak/>
        <w:t>поведения гражданских служащих.</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6. Кодекс призван повысить эффективность выполнения гражданскими служащими своих должностных (служебных) обязанностей.</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7. Кодекс служит основой для формирования взаимоотношений в сфере федеральной государственной гражданской службы в Роспотребнадзоре и его территориальных органов, основанных на нормах морали, уважительного отношения к федеральной государственной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II. Основные принципы и правила служебного поведения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федеральной государственной гражданской службе в Роспотребнадзоре и его территориальных органах.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 Гражданские служащие, сознавая ответственность перед государством, обществом и гражданами, призваны: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 Исполнять должностные (служебные) обязанности добросовестно и на высоком профессиональном уровне в целях обеспечения эффективной работы Роспотребнадзора и его территориальных органах;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10.2. Исходить из того, что признание, соблюдение и защита прав и свобод человека и гражданина определяют основной смысл и содержание деятельности как Роспотребнадзора, так и гражданских служащих;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10.3. Осуществлять свою деятельность в пределах полномочий Роспотребнадзора и его территориальных органов;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10.4 в ред. Приказа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10.5.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(служебных) обязанностей;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10.6.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10.7. Соблюдать нормы служебной, профессиональной этики и правила делового поведения;</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10.8. Проявлять корректность и внимательность в обращении с гражданами и должностными лицами;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10.9.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10.10. Воздерживаться от поведения, которое могло бы вызвать сомнение в добросовестном исполнении должностных (служебных) обязанностей, а также избегать конфликтных ситуаций, способных нанести ущерб репутации гражданского служащего или авторитету Роспотребнадзора и его территориальных органов;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10.11.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10.11.1.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w:t>
      </w:r>
      <w:r w:rsidRPr="00362E65">
        <w:rPr>
          <w:rFonts w:ascii="Times New Roman" w:hAnsi="Times New Roman" w:cs="Times New Roman"/>
          <w:sz w:val="24"/>
          <w:szCs w:val="24"/>
        </w:rPr>
        <w:lastRenderedPageBreak/>
        <w:t>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установленном Роспотребнадзором порядке;</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10.11.1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10.12.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10.13. Воздерживаться от публичных высказываний, суждений и оценок в отношении деятельности Роспотребнадзора (территориального органа Роспотребнадзора), его руководителя (руководителя территориального органа Роспотребнадзора), если это не входит в должностные (служебные) обязанности гражданского служащего;</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10.14. Соблюдать установленные правила публичных выступлений и предоставления служебной информации;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10.15. Уважительно относиться к деятельности представителей средств массовой информации по информированию общества о работе Роспотребнадзора и его территориальных органов, а также оказывать содействие в получении достоверной информации в установленном порядке;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10.16.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10.17. Постоянно стремиться к обеспечению как можно более эффективного распоряжения ресурсами, находящимися в сфере его ответственности;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10.18. При реализации государственных полномочий и функций последовательно и неукоснительно соблюдать принципы открытости федеральных органов исполнительной власти, в том числе принцип информационной открытости, принцип понятности, принцип вовлеченности гражданского общества, принцип подотчетности;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10.18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10.19. Принимать меры по обеспечению безопасности и конфиденциальности информации, ставшей известной ему в связи с исполнением служебных обязанностей, за несанкционированное разглашение которой он несет ответственность.</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10.19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Гражданскому служащему, наделенному организационно-распорядительными полномочиями по отношению к другим гражданским служащим, рекомендуется быть для них образцом профессионализма, безупречной репутации, способствовать формированию в Роспотребнадзоре и его территориальном органе благоприятного для эффективной работы морально-психологического климата.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 Гражданский служащий, наделенный организационно-распорядительными полномочиями по отношению к другим гражданским служащим, призван:</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12.1. Принимать меры по предотвращению и урегулированию конфликта интересов;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12.2. Принимать меры по предупреждению коррупции;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12.2.1. Не допускать возможности получения в связи с исполнением служебных обязанностей вознаграждений от физических и юридических лиц (подарки, денежное вознаграждение, ссуды, услуги материального характера, оплату развлечений, отдыха и иные вознаграждения), за исключением случаев, установленных законодательством;</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12.2.1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12.3. Не допускать случаев принуждения гражданских служащих к участию в деятельности политических партий и общественных объединений.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13. Гражданскому служащему, наделенному организационно-распорядительными </w:t>
      </w:r>
      <w:r w:rsidRPr="00362E65">
        <w:rPr>
          <w:rFonts w:ascii="Times New Roman" w:hAnsi="Times New Roman" w:cs="Times New Roman"/>
          <w:sz w:val="24"/>
          <w:szCs w:val="24"/>
        </w:rPr>
        <w:lastRenderedPageBreak/>
        <w:t>полномочиями по отношению к другим гражданским служащим, следует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14. Гражданским служащим следует соблюдать Правила ношения форменной одежды для руководства, иных должностных лиц центрального аппарата Роспотребнадзора и территориальных органов Роспотребнадзора, утвержденные Приказом Роспотребнадзора от 31 января 2007 г. N 23 (зарегистрирован в Министерстве юстиции Российской Федерации 27 февраля 2007 г. N 8998).</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III. Рекомендательные этические правила служебного</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поведения гражданских служащих</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15.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Федеральным государственным гражданским служащим при осуществлении профессиональной служебной деятельности необходимо руководствоваться идеями и убеждениями, отраженными в ценностях и миссии Федеральной службы по надзору в сфере защиты прав потребителей и благополучия человека и реализуемые через профессиональные и личностные качества (компетенции), представленными в Единой модели ценностей, миссии Федеральной службы по надзору в сфере защиты прав потребителей и благополучия человека (приложение N 1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 В служебном поведении гражданский служащий воздерживается от:</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16.2. Грубости, проявлений пренебрежительного тона, заносчивости, предвзятых замечаний, предъявления неправомерных, незаслуженных обвинений;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16.3. Угроз, оскорбительных выражений или реплик, действий, препятствующих нормальному общению или провоцирующих противоправное поведение;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16.4. Курения во время служебных совещаний, бесед, иного служебного общения с гражданами.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17.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быть вежливым, доброжелательным, корректным, внимательным и проявлять терпимость в общении с гражданами и коллегами.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соблюдать правила поведения во внеслужебное время и нормы этики при использовании социальных сетей (приложение N 2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18. Внешний вид гражданского служащего при исполнении им должностных (служебных)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соблюдать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(приложение N 3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Title"/>
        <w:jc w:val="center"/>
        <w:outlineLvl w:val="1"/>
        <w:rPr>
          <w:rFonts w:ascii="Times New Roman" w:hAnsi="Times New Roman" w:cs="Times New Roman"/>
          <w:sz w:val="24"/>
          <w:szCs w:val="24"/>
        </w:rPr>
      </w:pPr>
    </w:p>
    <w:p w:rsidR="00362E65" w:rsidRDefault="00362E65">
      <w:pPr>
        <w:pStyle w:val="ConsPlusTitle"/>
        <w:jc w:val="center"/>
        <w:outlineLvl w:val="1"/>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IV. Ответственность за нарушение положений Кодекса</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19. Нарушение гражданским служащим положений Кодекса подлежит моральному осуждению, а также рассмотрению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 образованной в соответствии с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и действующей на основании Положения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утвержденного Приказом Роспотребнадзора от 8 ноября 2010 г. N 396 (зарегистрирован в Министерстве юстиции России 30 ноября 2010 г. N 19075).</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Соблюдение гражданскими служащими положений Кодекса предлагается учитывать при проведении аттестации в целях определения соответствия замещаемой должности федеральной государственной гражданской службы, формировании кадрового резерва для выдвижения на вышестоящие должности, а также при применении дисциплинарных взысканий.</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t>Приложение N 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(рекомендуемая)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3" w:name="P133"/>
      <w:bookmarkEnd w:id="3"/>
      <w:r w:rsidRPr="00362E65">
        <w:rPr>
          <w:rFonts w:ascii="Times New Roman" w:hAnsi="Times New Roman" w:cs="Times New Roman"/>
          <w:sz w:val="24"/>
          <w:szCs w:val="24"/>
        </w:rPr>
        <w:t>ЕДИНАЯ МОДЕЛЬ</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ЦЕННОСТЕЙ, МИССИИ ФЕДЕРАЛЬНОЙ СЛУЖБЫ ПО НАДЗОРУ В СФЕРЕ</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ЗАЩИТЫ ПРАВ ПОТРЕБИТЕЛЕЙ И БЛАГОПОЛУЧИЯ ЧЕЛОВЕКА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(введена Приказом Роспотребнадзора от 26.10.2018 N 875)</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Миссия Федеральной службы по надзору в сфере защиты прав</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потребителей 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Минимизация рисков для здоровья населения и защита потребителя от некачественного продукта и услуги.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Ценности Федеральной службы по надзору в сфере защиты прав</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потребителей 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профессионализм и компетентность государственных гражданских служащих;</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честность и беспристрастность при исполнении государственными гражданскими служащими должностных обязанностей;</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lastRenderedPageBreak/>
        <w:t>- обеспечение защиты законных интересов граждан Российской Федерации и организаций;</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соблюдение норм служебной и профессиональной этики, деловых взаимоотношений и конструктивного сотрудничества;</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соблюдение установленных правил предоставления служебной информации и публичных выступлений.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Профессиональные и личностные качества (компетенции)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государственных гражданских служащих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Общие компетенции:</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системное (стратегическое) мышление;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персональная эффективность;</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нацеленность на достижение результата;</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гибкость мышления и готовность к изменениям;</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стремление к развитию;</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коммуникативные умения (работа в команде).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Управленческие компетенции:</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умение руководить подчиненными, эффективно планировать, организовывать работу и контролировать ее выполнение;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умение оперативно реализовывать управленческие решения и принимать ответственность.</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t>Приложение N 2</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4" w:name="P181"/>
      <w:bookmarkEnd w:id="4"/>
      <w:r w:rsidRPr="00362E65">
        <w:rPr>
          <w:rFonts w:ascii="Times New Roman" w:hAnsi="Times New Roman" w:cs="Times New Roman"/>
          <w:sz w:val="24"/>
          <w:szCs w:val="24"/>
        </w:rPr>
        <w:t>РЕКОМЕНДАЦИИ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СОБЛЮДЕНИЮ ПРАВИЛ ПОВЕДЕНИЯ ФЕДЕРАЛЬНЫХ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ГОСУДАРСТВЕННЫХ ГРАЖДАНСКИХ СЛУЖАЩИХ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 И БЛАГОПОЛУЧИЯ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ЧЕЛОВЕКА ВО ВНЕСЛУЖЕБНОЕ ВРЕМЯ И НОРМ ЭТИКИ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ПРИ ИСПОЛЬЗОВАНИИ СОЦИАЛЬНЫХ СЕТЕЙ</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(введены Приказом Роспотребнадзора от 26.10.2018 N 875;</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Приказа Роспотребнадзора от 17.02.2021 N 54)</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lastRenderedPageBreak/>
        <w:t>Настоящие Рекомендации по соблюдению правил поведения федеральных государственных гражданских служащих Федеральной службы по надзору в сфере защиты прав потребителей и благополучия человека во внеслужебное время и норм этики при использовании социальных сетей (далее - Рекомендации, Роспотребнадзор) разработаны с целью формирования должной морали, профессиональной чести и служебного этикета федеральных государственных гражданских служащих Роспотребнадзора (далее - Гражданские служащие), выработки потребности соблюдения профессионально-этических норм поведения и нравственности Гражданских служащих, их самоконтроля.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1. Основные принципы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во внеслужебное время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Федеральная служба по надзору в сфере защиты прав потребителей и благополучия человека стремится к установлению основ этических норм и правил поведения во внеслужебной деятельности Гражданских служащих, укреплению авторитета Гражданских служащих как представителей федерального государственного органа, а также к повышению доверия граждан к деятельности Роспотребнадзора в целом.</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1.2. Гражданский 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Роспотребнадзора, как федерального органа исполнительной власти, и в целом государственной службе.</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1.3. В целях противодействия коррупции и иным правонарушениям Гражданскому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честность;</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беспристрастность.</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1.4. Гражданский служащий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органов.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Необходимо помнить, что личные дружеские взаимоотношения, включая встречи в свободное от работы время, с лицами, в отношении которых Гражданский служащий непосредственно осуществляет функции государственного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1.5. Гражданскому служащему запрещается получать подарки или какие-либо иные вознаграждения в связи с исполнением должностных (служебных) обязанностей. Не рекомендуется получать подарки на личных торжественных мероприятиях, от своих друзей или связанных с ними лиц, которые одновременно являются лицами, в отношении которых Гражданский служащий непосредственно осуществляет функции государственного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Участие в развлекательных мероприятиях, отдых, в том числе за рубежом, в компании лиц, в отношении которых Гражданский служащий осуществляет функции государственного управления, способны скомпрометировать Гражданского служащего.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Гражданскому служащему запрещено.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Во внеслужебном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xml:space="preserve">Дорогое имущество, законность происхождения которого не очевидна, может </w:t>
      </w:r>
      <w:r w:rsidRPr="00362E65">
        <w:rPr>
          <w:rFonts w:ascii="Times New Roman" w:hAnsi="Times New Roman" w:cs="Times New Roman"/>
          <w:sz w:val="24"/>
          <w:szCs w:val="24"/>
        </w:rPr>
        <w:lastRenderedPageBreak/>
        <w:t>восприниматься как полученное в результате злоупотребления своим должностным положением.</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1.6. Гражданский служащий не должен использовать служебное положение для оказания влияния на деятельность государственных органов, организаций, должностных лиц и граждан при решении вопросов личного характера как для себя, так и в интересах иных лиц.</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Неэтичным для Гражданского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Недопустимым является использование Гражданским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имущества, включая передачу их третьим лицам для целей, не связанных с осуществлением должностных обязанностей.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2. Общие правила поведения во внеслужебное время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2.1. Вне зависимости от места и времени Гражданским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2.2. Профессиональная деятельность Гражданских служащих, замещающих руководящие должности, как правило, носит публичный характер, такие Гражданские служащие легко узнаваемы, непосредственно ассоциируются с федеральным органом исполнительной власти, с Роспотребнадзором, в связи с чем обращают на себя внимание общества, включая средства массовой информации, в том числе и во внеслужебное время.</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Гражданские служащие, замещающие руководящие должности, своим личным примером формируют правила поведения подчиненных.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2.3. Вне зависимости от замещаемой должности необходимо помнить, что Гражданский служащий не должен совершать поступки, порочащие его честь и достоинство.</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до совершения какого-либо поступка, этичность которого может быть поставлена под сомнение, задуматься об его последствиях.</w:t>
      </w:r>
    </w:p>
    <w:p w:rsidR="00362E65" w:rsidRPr="00362E65" w:rsidRDefault="00362E65" w:rsidP="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3. Общие правила по использованию социальных сетей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3.1. При размещении информации в информационно-телекоммуникационной сети "Интернет" (далее - сеть Интернет) в социальных медиа, в личных целях необходимо подходить к данному вопросу осознанно и ответственно. Недопустимо размещение Гражданским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должностных (служебных) обязанностей.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Не допускается размещение в сети "Интернет" служебных документов.</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3.2. Участвуя в социальных сетях и форумах информационно-телекоммуникационной </w:t>
      </w:r>
      <w:r w:rsidRPr="00362E65">
        <w:rPr>
          <w:rFonts w:ascii="Times New Roman" w:hAnsi="Times New Roman" w:cs="Times New Roman"/>
          <w:sz w:val="24"/>
          <w:szCs w:val="24"/>
        </w:rPr>
        <w:lastRenderedPageBreak/>
        <w:t>сети "Интернет", не допускать обсуждений деятельности государственных органов и их должностных лиц, высказываний в некорректной и грубой форме с использованием нецензурной лексики, размещения фото-, видео- и текстовых материалов, способных нанести ущерб репутации гражданского служащего Роспотребнадзора или авторитету Роспотребнадзора.</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3.2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3.3. Гражданский служащий должен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3.4. Предоставление и публичное размещение информации от имени Роспотребнадзора имеют право осуществлять только лица, уполномоченные на размещение и предоставление такой информации.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4. Ответственность</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4.1. Неэтичный поступок Гражданского служащего, в том числе совершенный во внеслужебное время, в случае если он влечет причинение вреда его репутации, авторитету Роспотребнадзора и в целом федеральной государственной гражданской службе, может стать предметом рассмотрения комиссиями по соблюдению требований к служебному поведению федеральных государственных гражданских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 к служебному поведению.</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4.2. По итогам рассмотрения данного вопроса руководителю Роспотребнадзора (территориального органа Роспотребнадзора) может быть рекомендовано: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указать Гражданскому служащему на недопустимость совершения неэтичного поступка;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применить к Гражданскому служащему конкретную меру ответственности, предусмотренную законодательством о государственной гражданской службе Российской Федерации и о противодействии коррупции.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Указание Гражданскому служащему на недопустимость совершения неэтичного поступка может выражаться 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устном замечании;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предупреждении о недопустимости совершения неэтичного поступка;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требовании о публичном извинении.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По решению руководителя Роспотребнадзора (территориального органа Роспотребнадзора) указание на недопустимость совершения неэтичного поступка может быть совершено в присутствии иных Гражданских служащих.</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4.3. Меры дисциплинарной ответственности, предусмотренные федеральными законами, должны применяться к Гражданскому служащему в случае, если совершение неэтичного поступка повлекло нарушение установленных ограничений, запретов и требований к служебному поведению. При этом строгость мер ответственности за совершенный Гражданским служащим неэтичный поступок зависит от объема ущерба, причиненного репутации Гражданского служащего или авторитету Роспотребнадзора. Принципиальное значение имеет анализ поступка Гражданского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Размер аудитории, которой стало известно о совершении Гражданским служащим неэтичного поступка, увеличивает ущерб, причиненный репутации Гражданского служащего, авторитету Роспотребнадзора.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4.4. Наличие фактов совершения Гражданским служащим неэтичного поступка, в том числе рассмотренного на заседаниях комиссий по соблюдению требований к служебному поведению федеральных государственных гражданских служащих и урегулированию конфликта интересов, рекомендуется учитывать при принятии кадровых решений.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Default="00362E65">
      <w:pPr>
        <w:pStyle w:val="ConsPlusNormal"/>
        <w:jc w:val="right"/>
        <w:outlineLvl w:val="1"/>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t>Приложение N 3</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5" w:name="P260"/>
      <w:bookmarkEnd w:id="5"/>
      <w:r w:rsidRPr="00362E65">
        <w:rPr>
          <w:rFonts w:ascii="Times New Roman" w:hAnsi="Times New Roman" w:cs="Times New Roman"/>
          <w:sz w:val="24"/>
          <w:szCs w:val="24"/>
        </w:rPr>
        <w:t>РЕКОМЕНДАЦИИ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СТИЛЮ ОДЕЖДЫ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И РАБОТНИКОВ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 И БЛАГОПОЛУЧИЯ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ЧЕЛОВЕКА В СЛУЖЕБНОЕ ВРЕМЯ</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(введены Приказом Роспотребнадзора от 26.10.2018 N 875;</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Приказа Роспотребнадзора от 17.02.2021 N 54)</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Настоящие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(далее - Рекомендации) разработаны в целях соблюдения делового стиля федеральными государственными гражданскими служащими и работниками при исполнении ими служебных обязанностей.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1. Общие положения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Федеральная служба по надзору в сфере защиты прав потребителей и благополучия человека (далее - Роспотребнадзор) стремится к добросовестному исполнению федеральными государственными гражданскими служащими Роспотребнадзора (далее - гражданский служащий) и работниками должностных (служебных) обязанностей и поддержанию делового стиля, который включает в себя безупречный внешний вид гражданских служащих и работников.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1.2. Соблюдение Рекомендаций требуется как на рабочем месте, так и при решении официальных вопросов, связанных с исполнением должностных (служебных) обязанностей.</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1.3. Гражданские служащие и работники должны придерживаться общепринятых стандартов и норм делового стиля в повседневной одежде.</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2. Общие обязательные правила при выборе одежды</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2.1. Внешний вид гражданского служащего и работника в зависимости от условий службы и формата служебного мероприятия должен способствовать уважительному отношению граждан к репутации гражданского служащего (работника) и (или) авторитету Роспотребнадзора в целом, соответствовать сложившемуся общепринятому деловому и организационному стилю, который отличают официальность, сдержанность, традиционность, аккуратность.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2.2. Одежда гражданских служащих (работников), как мужчин, так и женщин, должна быть выдержана в деловом стиле. Основные требования к одежде - строгость, чистота, удобство, практичность.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lastRenderedPageBreak/>
        <w:t>Деловой стиль для мужчин предполагает костюм классического покроя умеренных, неярких тонов: пиджак и брюки, сорочка с длинными рукавами, предпочтительно светлых тонов, галстук. В летнее время при отсутствии пиджака допускается сорочка с короткими рукавами, а также отсутствие галстука. Рекомендуется классическая обувь.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Деловой стиль для женщин предполагает строгий костюм: жакет и юбка, жакет и брюки, жакет и платье классического покроя. Допускаются также сочетания: блузка и юбка, блузка и брюки. При отсутствии жакета рекомендуется прикрывающий плечи рукав блузки или платья. Рекомендуется классическая обувь. Основные рекомендации к украшениям, макияжу и аксессуарам - умеренность и элегантность.</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2.2 в ред. Приказа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2.3. Не допускается в служебное время ношение: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одежды и обуви спортивного и пляжного стиля, в том числе джинсовой и кожаной одежды, шортов, открытых сарафанов, теннисок, спортивных свитеров, кроссовок;</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одежды с глубоким декольте, оголяющей плечи и живот, мини-юбок (длина - выше середины бедра), юбок с высоким разрезом;</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объемных трикотажных изделий спортивного стиля, слишком коротких или с очень низким вырезом джемперов, одежды из блестящих тканей, нарядной одежды;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небрежной, неглаженной и неопрятной одежды;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сандалий и шлепанцев, обуви с завязками на щиколотках.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2.4. Цветовые решения в одежде должны соответствовать классическому деловому стилю.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2.5. В осенне-зимний период необходимо пользоваться сменной обувью.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2.6. Не следует пользоваться парфюмерией, имеющей резко выраженный запах. Предпочтение следует отдавать мягким, свежим, легким духам или туалетной воде. Духи или туалетная вода, прочие средства парфюмерии и косметики не должны доставлять неудобства окружающим. Духи должны чувствоваться слегка и только при приближении.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3. Ответственность</w:t>
      </w:r>
    </w:p>
    <w:p w:rsidR="00362E65" w:rsidRPr="00362E65" w:rsidRDefault="00362E65">
      <w:pPr>
        <w:pStyle w:val="ConsPlusNormal"/>
        <w:jc w:val="both"/>
        <w:rPr>
          <w:rFonts w:ascii="Times New Roman" w:hAnsi="Times New Roman" w:cs="Times New Roman"/>
          <w:sz w:val="24"/>
          <w:szCs w:val="24"/>
        </w:rPr>
      </w:pPr>
    </w:p>
    <w:p w:rsidR="00D45E78"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Несоблюдение гражданским служащим (работником) положений Рекомендации по стилю одежды в служебное время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подлежит моральному осуждению, а также рассмотрению на заседаниях комиссий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w:t>
      </w:r>
    </w:p>
    <w:sectPr w:rsidR="00D45E78" w:rsidRPr="00362E65" w:rsidSect="00362E65">
      <w:pgSz w:w="11906" w:h="16838"/>
      <w:pgMar w:top="851" w:right="680"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E65"/>
    <w:rsid w:val="00291764"/>
    <w:rsid w:val="00362E65"/>
    <w:rsid w:val="009238CF"/>
    <w:rsid w:val="00D45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E65"/>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362E65"/>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362E65"/>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5281</Words>
  <Characters>30105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Галова</dc:creator>
  <cp:lastModifiedBy>Елена Собачкина</cp:lastModifiedBy>
  <cp:revision>2</cp:revision>
  <dcterms:created xsi:type="dcterms:W3CDTF">2022-08-02T06:00:00Z</dcterms:created>
  <dcterms:modified xsi:type="dcterms:W3CDTF">2022-08-02T06:00:00Z</dcterms:modified>
</cp:coreProperties>
</file>